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93457" w:rsidRPr="00A93457" w:rsidTr="00212CF9">
        <w:tc>
          <w:tcPr>
            <w:tcW w:w="4606" w:type="dxa"/>
          </w:tcPr>
          <w:p w:rsidR="00A93457" w:rsidRPr="00A93457" w:rsidRDefault="00012361" w:rsidP="00212C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SR-II.272.1.33</w:t>
            </w:r>
            <w:r w:rsidR="00A93457" w:rsidRPr="00A93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.2025</w:t>
            </w:r>
          </w:p>
        </w:tc>
        <w:tc>
          <w:tcPr>
            <w:tcW w:w="4606" w:type="dxa"/>
          </w:tcPr>
          <w:p w:rsidR="00A93457" w:rsidRPr="00A93457" w:rsidRDefault="00A93457" w:rsidP="00212CF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93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8 do SWZ</w:t>
            </w:r>
          </w:p>
        </w:tc>
      </w:tr>
    </w:tbl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9345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A93457" w:rsidRPr="00A93457" w:rsidRDefault="00A93457" w:rsidP="00A93457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9345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A93457" w:rsidRPr="00A93457" w:rsidRDefault="00A93457" w:rsidP="00A93457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A93457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A93457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A93457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A93457" w:rsidRPr="00A93457" w:rsidRDefault="00A93457" w:rsidP="00A9345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9345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A93457" w:rsidRPr="00A93457" w:rsidRDefault="00A93457" w:rsidP="00A93457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A9345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A93457" w:rsidRPr="00A93457" w:rsidRDefault="00A93457" w:rsidP="00A93457">
      <w:pPr>
        <w:spacing w:after="0" w:line="276" w:lineRule="auto"/>
        <w:ind w:right="595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93457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DO ODDANIA DO DYSPOZYCJI NIEZBĘDNYCH ZASOBÓW NA POTRZEBY REALIZACJI ZAMÓWIENIA</w:t>
      </w:r>
    </w:p>
    <w:p w:rsidR="00A93457" w:rsidRPr="001B4B71" w:rsidRDefault="00A93457" w:rsidP="00A93457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77229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Ja/My niżej podpisany(/ni)</w:t>
      </w:r>
      <w:r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93457">
        <w:rPr>
          <w:rFonts w:ascii="Times New Roman" w:hAnsi="Times New Roman" w:cs="Times New Roman"/>
        </w:rPr>
        <w:t>(imię i nazwisko składającego oświadczenie)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będąc upoważnionym(/mi) do reprezentowania</w:t>
      </w:r>
      <w:r>
        <w:rPr>
          <w:rFonts w:ascii="Times New Roman" w:hAnsi="Times New Roman" w:cs="Times New Roman"/>
        </w:rPr>
        <w:t>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A93457" w:rsidRDefault="00A93457" w:rsidP="00A93457">
      <w:pPr>
        <w:contextualSpacing/>
        <w:rPr>
          <w:rFonts w:ascii="Times New Roman" w:hAnsi="Times New Roman" w:cs="Times New Roman"/>
        </w:rPr>
      </w:pPr>
      <w:r w:rsidRPr="00A93457">
        <w:rPr>
          <w:rFonts w:ascii="Times New Roman" w:hAnsi="Times New Roman" w:cs="Times New Roman"/>
        </w:rPr>
        <w:t>(nazwa i adres podmiotu udostępniającego zasoby)</w:t>
      </w:r>
    </w:p>
    <w:p w:rsidR="00A93457" w:rsidRPr="00A93457" w:rsidRDefault="00A93457" w:rsidP="00A93457">
      <w:pPr>
        <w:contextualSpacing/>
        <w:rPr>
          <w:rFonts w:ascii="Times New Roman" w:hAnsi="Times New Roman" w:cs="Times New Roman"/>
        </w:rPr>
      </w:pP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Oświadczam/y,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wyżej wymieniony podmiot, stosownie do art. 118 ustawy z dnia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 września  2019r. Prawo zamówień publicznych (t. j. Dz. U. z 2024 r. poz. 1320</w:t>
      </w:r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 </w:t>
      </w:r>
      <w:proofErr w:type="spellStart"/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późn</w:t>
      </w:r>
      <w:proofErr w:type="spellEnd"/>
      <w:r w:rsidRPr="00A9345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 zm.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),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 Wykonawcy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9E5B9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 składającego ofertę)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niezbędne zasoby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(zakres udostępnianych zasobów)</w:t>
      </w:r>
    </w:p>
    <w:p w:rsidR="00A93457" w:rsidRPr="00A93457" w:rsidRDefault="00A93457" w:rsidP="00A93457">
      <w:pPr>
        <w:spacing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okres korzystania z nich przy wykonywaniu zamówienia pn. </w:t>
      </w: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012361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w zakresie danych dotyczących sposobu użytkowania i klasyfikacji gleboznawczej gruntów, a następnie dostosowanie baz danych ewidencyjnych z tego zakresu do formatu zgodnego </w:t>
      </w:r>
      <w:r w:rsidR="009E5B91">
        <w:rPr>
          <w:rFonts w:ascii="Times New Roman" w:hAnsi="Times New Roman" w:cs="Times New Roman"/>
          <w:b/>
          <w:sz w:val="24"/>
        </w:rPr>
        <w:t xml:space="preserve">                            </w:t>
      </w:r>
      <w:r w:rsidR="00012361" w:rsidRPr="007B5ADD">
        <w:rPr>
          <w:rFonts w:ascii="Times New Roman" w:hAnsi="Times New Roman" w:cs="Times New Roman"/>
          <w:b/>
          <w:sz w:val="24"/>
        </w:rPr>
        <w:t xml:space="preserve">z obowiązującą specyfikacją pojęciowego modelu danych ewidencji gruntów </w:t>
      </w:r>
      <w:r w:rsidR="009E5B91">
        <w:rPr>
          <w:rFonts w:ascii="Times New Roman" w:hAnsi="Times New Roman" w:cs="Times New Roman"/>
          <w:b/>
          <w:sz w:val="24"/>
        </w:rPr>
        <w:t xml:space="preserve">                               </w:t>
      </w:r>
      <w:r w:rsidR="00012361" w:rsidRPr="007B5ADD">
        <w:rPr>
          <w:rFonts w:ascii="Times New Roman" w:hAnsi="Times New Roman" w:cs="Times New Roman"/>
          <w:b/>
          <w:sz w:val="24"/>
        </w:rPr>
        <w:t>i budynków</w:t>
      </w:r>
      <w:r w:rsidRPr="00A93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A9345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cały okres realizacji zamówienia i w celu jego należytego wykonania. Sposób wykorzystania w/w zasobów przez Wykonawcę przy wykonywaniu zamówienia to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…………………………………………………………………………………………………................................................</w:t>
      </w:r>
      <w:r w:rsidR="009E5B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zamówienia, którą zamierzam realizować: .....................................................................................................................................................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Charakteru stosunku, jaki będzie łączył nas z wykonawcą </w:t>
      </w: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zakres udostępnianych zasobów niezbędnych do potwierdzenia spełnienia warunku: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do występowania w obrocie gospodarczym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uprawnień do prowadzenia określonej działalności gospodarczej lub zawodowej, o ile wynika to z odrębnych przepisów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sytuacji ekonomicznej lub finansowej</w:t>
      </w:r>
    </w:p>
    <w:p w:rsidR="00A93457" w:rsidRPr="00A93457" w:rsidRDefault="00A93457" w:rsidP="00A93457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technicznej lub zawodowej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np. podwykonawstwo. W odniesieniu do warunków dotyczących wykształcenia, kwalifikacji zawodowych lub doświadczenia Wykonawcy mogą polegać na zdolnościach innych podmiotów, jeśli podmioty te zrealizują usługi, do realizacji których te zdolności są wymagane. W przypadku, gdy podmiot trzeci będzie brał udział w realizacji zamówienia </w:t>
      </w:r>
      <w:r w:rsidR="00B2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bookmarkStart w:id="0" w:name="_GoBack"/>
      <w:bookmarkEnd w:id="0"/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w charakterze Podwykonawcy należy wskazać część zamówienia, którą będzie realizował.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3 </w:t>
      </w: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np. umowa o współpracy, inna umowa</w:t>
      </w: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 dnia ....................... </w:t>
      </w: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93457" w:rsidRPr="00A93457" w:rsidRDefault="00A93457" w:rsidP="00A934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……………………………………………………..</w:t>
      </w:r>
    </w:p>
    <w:p w:rsidR="00A93457" w:rsidRPr="00A93457" w:rsidRDefault="00A93457" w:rsidP="00A93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(popis osoby uprawnionej do składania oświadczeń woli</w:t>
      </w:r>
    </w:p>
    <w:p w:rsidR="00A93457" w:rsidRPr="00A93457" w:rsidRDefault="00A93457" w:rsidP="00A93457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w imieniu po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dmiotu oddającego do dyspozycji </w:t>
      </w:r>
      <w:r w:rsidRPr="00A93457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zasoby)</w:t>
      </w:r>
    </w:p>
    <w:p w:rsidR="00A93457" w:rsidRPr="00A93457" w:rsidRDefault="00A93457" w:rsidP="00A93457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A93457">
        <w:rPr>
          <w:rFonts w:ascii="Times New Roman" w:eastAsia="Calibri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p w:rsidR="00A93457" w:rsidRPr="00A93457" w:rsidRDefault="00A93457" w:rsidP="00A93457">
      <w:pPr>
        <w:rPr>
          <w:rFonts w:ascii="Times New Roman" w:hAnsi="Times New Roman" w:cs="Times New Roman"/>
        </w:rPr>
      </w:pPr>
    </w:p>
    <w:p w:rsidR="00A93457" w:rsidRPr="00A93457" w:rsidRDefault="00A93457" w:rsidP="00A93457">
      <w:pPr>
        <w:contextualSpacing/>
        <w:rPr>
          <w:rFonts w:ascii="Times New Roman" w:hAnsi="Times New Roman" w:cs="Times New Roman"/>
        </w:rPr>
      </w:pPr>
    </w:p>
    <w:sectPr w:rsidR="00A93457" w:rsidRPr="00A93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15C07"/>
    <w:multiLevelType w:val="hybridMultilevel"/>
    <w:tmpl w:val="945888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57"/>
    <w:rsid w:val="00012361"/>
    <w:rsid w:val="00477229"/>
    <w:rsid w:val="009E5B91"/>
    <w:rsid w:val="00A93457"/>
    <w:rsid w:val="00B2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3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3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4</cp:revision>
  <cp:lastPrinted>2025-12-16T10:44:00Z</cp:lastPrinted>
  <dcterms:created xsi:type="dcterms:W3CDTF">2025-07-30T07:13:00Z</dcterms:created>
  <dcterms:modified xsi:type="dcterms:W3CDTF">2025-12-16T10:44:00Z</dcterms:modified>
</cp:coreProperties>
</file>